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8C575" w14:textId="2B099C9A" w:rsidR="006B6A19" w:rsidRPr="006B6A19" w:rsidRDefault="006B6A19" w:rsidP="006B6A19">
      <w:pPr>
        <w:rPr>
          <w:b/>
          <w:bCs/>
        </w:rPr>
      </w:pPr>
      <w:r w:rsidRPr="006B6A19">
        <w:rPr>
          <w:rFonts w:cs="Cordia New"/>
          <w:b/>
          <w:bCs/>
          <w:cs/>
        </w:rPr>
        <w:t>คู่มือการใช้นิทานพัฒนาทักษะสมอง (</w:t>
      </w:r>
      <w:r w:rsidRPr="006B6A19">
        <w:rPr>
          <w:b/>
          <w:bCs/>
        </w:rPr>
        <w:t>Executive Functions: EF</w:t>
      </w:r>
      <w:r>
        <w:rPr>
          <w:rFonts w:hint="cs"/>
          <w:b/>
          <w:bCs/>
          <w:cs/>
        </w:rPr>
        <w:t>)</w:t>
      </w:r>
      <w:r w:rsidRPr="006B6A19">
        <w:rPr>
          <w:b/>
          <w:bCs/>
        </w:rPr>
        <w:t xml:space="preserve"> </w:t>
      </w:r>
      <w:r w:rsidRPr="006B6A19">
        <w:rPr>
          <w:rFonts w:cs="Cordia New"/>
          <w:b/>
          <w:bCs/>
          <w:cs/>
        </w:rPr>
        <w:t xml:space="preserve">และทักษะการคิดแก้ปัญหา </w:t>
      </w:r>
      <w:r>
        <w:rPr>
          <w:rFonts w:cs="Cordia New" w:hint="cs"/>
          <w:b/>
          <w:bCs/>
          <w:cs/>
        </w:rPr>
        <w:t>(</w:t>
      </w:r>
      <w:r w:rsidRPr="006B6A19">
        <w:rPr>
          <w:b/>
          <w:bCs/>
        </w:rPr>
        <w:t xml:space="preserve">Problem-Solving Skills) </w:t>
      </w:r>
      <w:r w:rsidRPr="006B6A19">
        <w:rPr>
          <w:rFonts w:cs="Cordia New"/>
          <w:b/>
          <w:bCs/>
          <w:cs/>
        </w:rPr>
        <w:t>สำหรับเด็ก</w:t>
      </w:r>
    </w:p>
    <w:p w14:paraId="52ABF2D1" w14:textId="77777777" w:rsidR="006B6A19" w:rsidRPr="006B6A19" w:rsidRDefault="006B6A19" w:rsidP="006B6A19">
      <w:pPr>
        <w:rPr>
          <w:b/>
          <w:bCs/>
        </w:rPr>
      </w:pPr>
      <w:r w:rsidRPr="006B6A19">
        <w:rPr>
          <w:rFonts w:cs="Cordia New"/>
          <w:b/>
          <w:bCs/>
          <w:cs/>
        </w:rPr>
        <w:t>เรื่อง: ทำแบบนี้ก็ดีเหมือนกันนะ</w:t>
      </w:r>
    </w:p>
    <w:p w14:paraId="298F298C" w14:textId="10ECFEEA" w:rsidR="006B6A19" w:rsidRDefault="006B6A19" w:rsidP="006B6A19">
      <w:r>
        <w:rPr>
          <w:rFonts w:cs="Cordia New"/>
          <w:cs/>
        </w:rPr>
        <w:t>คำนำ (</w:t>
      </w:r>
      <w:r>
        <w:t>Introduction</w:t>
      </w:r>
      <w:r>
        <w:rPr>
          <w:rFonts w:hint="cs"/>
          <w:cs/>
        </w:rPr>
        <w:t>)</w:t>
      </w:r>
    </w:p>
    <w:p w14:paraId="64178AE6" w14:textId="6EFC0802" w:rsidR="006B6A19" w:rsidRDefault="006B6A19" w:rsidP="006B6A19">
      <w:pPr>
        <w:rPr>
          <w:rFonts w:hint="cs"/>
        </w:rPr>
      </w:pPr>
      <w:r>
        <w:rPr>
          <w:rFonts w:cs="Cordia New"/>
          <w:cs/>
        </w:rPr>
        <w:t>ปัญหาสามารถเกิดขึ้นได้ทุกที่ทุกเวลา แม้กระทั่งในวันธรรมดา ๆ ของเด็กปฐมวัย ความท้าทายสำคัญของคุณครูและผู้ปกครองจึงไม่ใช่การปกป้องเด็ก ๆ ไม่ให้เจอกับอุปสรรค แต่คือการเตรียมความพร้อมให้พวกเขามีทักษะยืดหยุ่นความคิด และพร้อมที่จะเผชิญหน้าเมื่อสิ่งต่าง ๆ ไม่เป็นไปตามแผน</w:t>
      </w:r>
    </w:p>
    <w:p w14:paraId="7047E8FF" w14:textId="2298D08C" w:rsidR="006B6A19" w:rsidRDefault="006B6A19" w:rsidP="006B6A19">
      <w:pPr>
        <w:rPr>
          <w:rFonts w:hint="cs"/>
        </w:rPr>
      </w:pPr>
      <w:r>
        <w:rPr>
          <w:rFonts w:cs="Cordia New"/>
          <w:cs/>
        </w:rPr>
        <w:t>นิทานสองภาษาเรื่อง “ทำแบบนี้ก็ดีเหมือนกันนะ” ถูกรังสรรค์ขึ้นเพื่อเป็นเครื่องมือชั้นดีในการจำลองสถานการณ์ใกล้ตัวที่เด็ก ๆ สามารถพบเจอได้ในชีวิตประจำวัน ผ่านเรื่องราวของสามพี่น้อง โกโก้ คุกกี้ และ</w:t>
      </w:r>
      <w:proofErr w:type="spellStart"/>
      <w:r>
        <w:rPr>
          <w:rFonts w:cs="Cordia New"/>
          <w:cs/>
        </w:rPr>
        <w:t>บัตเต</w:t>
      </w:r>
      <w:proofErr w:type="spellEnd"/>
      <w:r>
        <w:rPr>
          <w:rFonts w:cs="Cordia New"/>
          <w:cs/>
        </w:rPr>
        <w:t>อร์ ที่กำลังเตรียมตัวไปงานเต้นรำแสนสำคัญ แต่กลับต้องเผชิญหน้ากับอุปสรรคเฉพาะหน้าเรื่องชุดเก่งที่มีปัญหา (เปื้อน</w:t>
      </w:r>
      <w:r>
        <w:t xml:space="preserve">, </w:t>
      </w:r>
      <w:r>
        <w:rPr>
          <w:rFonts w:cs="Cordia New"/>
          <w:cs/>
        </w:rPr>
        <w:t>ขาด</w:t>
      </w:r>
      <w:r>
        <w:t xml:space="preserve">, </w:t>
      </w:r>
      <w:r>
        <w:rPr>
          <w:rFonts w:cs="Cordia New"/>
          <w:cs/>
        </w:rPr>
        <w:t xml:space="preserve">สั้นเต่อ) รวมถึงเหตุการณ์ไม่คาดคิดจากพาหนะการเดินทาง เนื้อหาของนิทานมุ่งเน้นการพัฒนาทักษะสมอง </w:t>
      </w:r>
      <w:r>
        <w:t xml:space="preserve">EF </w:t>
      </w:r>
      <w:r w:rsidR="00A73B77">
        <w:rPr>
          <w:rFonts w:hint="cs"/>
          <w:cs/>
        </w:rPr>
        <w:t>(</w:t>
      </w:r>
      <w:r>
        <w:t>Executive Functions</w:t>
      </w:r>
      <w:r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และทักษะการคิดแก้ปัญหา (</w:t>
      </w:r>
      <w:r>
        <w:t>Problem-Solving Skills</w:t>
      </w:r>
      <w:r w:rsidR="00A73B77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โดยชี้ให้เห็นว่า ทุกวิกฤตและความไม่พร้อมสามารถคลี่คลายและพลิกแพลงให้ดียิ่งขึ้นได้ด้วยกระบวนการคิดนอกกรอบ การควบคุมอารมณ์ไม่ให้หงุดหงิดผิดหวัง และการคิดยืดหยุ่นมองหาประโยชน์จากสิ่งที่มีอยู่ ซึ่งเป็นทักษะชีวิตพื้นฐานที่สำคัญยิ่งสำหรับเด็กวัย 3-5 ปี</w:t>
      </w:r>
    </w:p>
    <w:p w14:paraId="11C274A7" w14:textId="77777777" w:rsidR="006B6A19" w:rsidRDefault="006B6A19" w:rsidP="006B6A19">
      <w:r>
        <w:rPr>
          <w:rFonts w:cs="Cordia New"/>
          <w:cs/>
        </w:rPr>
        <w:t>“ทำแบบนี้ก็ดีเหมือนกันนะ” จึงไม่ใช่แค่นิทานที่อ่านเพื่อความสนุกสนาน แต่เป็นแบบฝึกหัดทางความคิดที่จะช่วยให้เด็ก ๆ ตระหนักว่า "อุปสรรคและข้อผิดพลาดในชีวิตประจำวันเป็นเรื่องธรรมดา และทุกปัญหามีทางออกเสมอ" ขอเพียงแค่เรากล้าคิดยืดหยุ่น ไม่ยอมแพ้ และลงมือแก้ไขด้วยความมุ่งมั่น เราก็จะสามารถเปลี่ยนข้อผิดพลาดให้เป็นบทเรียนในการเติบโตและสร้างสรรค์สิ่งใหม่ได้</w:t>
      </w:r>
    </w:p>
    <w:p w14:paraId="6C01E170" w14:textId="77777777" w:rsidR="006B6A19" w:rsidRDefault="006B6A19" w:rsidP="006B6A19"/>
    <w:p w14:paraId="1F327D6D" w14:textId="400341CD" w:rsidR="006B6A19" w:rsidRPr="006B6A19" w:rsidRDefault="006B6A19" w:rsidP="006B6A19">
      <w:pPr>
        <w:rPr>
          <w:rFonts w:hint="cs"/>
          <w:b/>
          <w:bCs/>
        </w:rPr>
      </w:pPr>
      <w:r w:rsidRPr="006B6A19">
        <w:rPr>
          <w:rFonts w:cs="Cordia New"/>
          <w:b/>
          <w:bCs/>
          <w:cs/>
        </w:rPr>
        <w:t xml:space="preserve">คำแนะนำการใช้นิทาน </w:t>
      </w:r>
      <w:r w:rsidR="00A73B77">
        <w:rPr>
          <w:rFonts w:cs="Cordia New" w:hint="cs"/>
          <w:b/>
          <w:bCs/>
          <w:cs/>
        </w:rPr>
        <w:t>(</w:t>
      </w:r>
      <w:r w:rsidRPr="006B6A19">
        <w:rPr>
          <w:b/>
          <w:bCs/>
        </w:rPr>
        <w:t>How to Use This Book</w:t>
      </w:r>
      <w:r w:rsidR="00A73B77">
        <w:rPr>
          <w:rFonts w:hint="cs"/>
          <w:b/>
          <w:bCs/>
          <w:cs/>
        </w:rPr>
        <w:t>)</w:t>
      </w:r>
    </w:p>
    <w:p w14:paraId="4D6602FC" w14:textId="00A50F9D" w:rsidR="006B6A19" w:rsidRDefault="006B6A19" w:rsidP="006B6A19">
      <w:pPr>
        <w:rPr>
          <w:rFonts w:hint="cs"/>
        </w:rPr>
      </w:pPr>
      <w:r>
        <w:rPr>
          <w:rFonts w:cs="Cordia New"/>
          <w:cs/>
        </w:rPr>
        <w:t>เพื่อให้เด็ก ๆ ได้ซึมซับทักษะการแก้ปัญหาอย่างเป็นธรรมชาติ คุณครูและผู้ปกครองสามารถใช้นิทานเล่มนี้ผ่านเทคนิค "ชวนคิด ชวนคุย" ดังนี้:</w:t>
      </w:r>
    </w:p>
    <w:p w14:paraId="5D8D6612" w14:textId="4DF86E98" w:rsidR="006B6A19" w:rsidRDefault="006B6A19" w:rsidP="006B6A19">
      <w:r w:rsidRPr="006B6A19">
        <w:rPr>
          <w:rFonts w:cs="Cordia New"/>
          <w:b/>
          <w:bCs/>
          <w:cs/>
        </w:rPr>
        <w:t xml:space="preserve">อ่านแบบนิทาน 2 ภาษา </w:t>
      </w:r>
      <w:r w:rsidR="00A73B77">
        <w:rPr>
          <w:rFonts w:cs="Cordia New" w:hint="cs"/>
          <w:b/>
          <w:bCs/>
          <w:cs/>
        </w:rPr>
        <w:t>(</w:t>
      </w:r>
      <w:r w:rsidRPr="006B6A19">
        <w:rPr>
          <w:b/>
          <w:bCs/>
        </w:rPr>
        <w:t>Bilingual Reading</w:t>
      </w:r>
      <w:r w:rsidR="00A73B77">
        <w:rPr>
          <w:rFonts w:hint="cs"/>
          <w:b/>
          <w:bCs/>
          <w:cs/>
        </w:rPr>
        <w:t>)</w:t>
      </w:r>
      <w:r w:rsidRPr="006B6A19">
        <w:rPr>
          <w:b/>
          <w:bCs/>
        </w:rPr>
        <w:t>:</w:t>
      </w:r>
      <w:r>
        <w:t xml:space="preserve"> </w:t>
      </w:r>
      <w:r>
        <w:rPr>
          <w:rFonts w:cs="Cordia New"/>
          <w:cs/>
        </w:rPr>
        <w:t>เปิดโอกาสให้เด็กซึมซับคลังคำศัพท์ทั้งภาษาไทยและอังกฤษผ่านบริบทการแต่งตัวและการแก้ปัญหาในเรื่อง โดยชี้ชวนดูภาพประกอบคำศัพท์เพื่อความเข้าใจที่ชัดเจน (เช่น เสื้อกั๊ก</w:t>
      </w:r>
      <w:r>
        <w:t xml:space="preserve">, </w:t>
      </w:r>
      <w:r>
        <w:rPr>
          <w:rFonts w:cs="Cordia New"/>
          <w:cs/>
        </w:rPr>
        <w:t>เศษผ้า</w:t>
      </w:r>
      <w:r>
        <w:t xml:space="preserve">, </w:t>
      </w:r>
      <w:r>
        <w:rPr>
          <w:rFonts w:cs="Cordia New"/>
          <w:cs/>
        </w:rPr>
        <w:t>กางเกงขาสั้น</w:t>
      </w:r>
      <w:r>
        <w:t xml:space="preserve">, </w:t>
      </w:r>
      <w:r>
        <w:rPr>
          <w:rFonts w:cs="Cordia New"/>
          <w:cs/>
        </w:rPr>
        <w:t>รถเสีย)</w:t>
      </w:r>
    </w:p>
    <w:p w14:paraId="1491A94B" w14:textId="77777777" w:rsidR="006B6A19" w:rsidRDefault="006B6A19" w:rsidP="006B6A19"/>
    <w:p w14:paraId="473BB047" w14:textId="5FBA316D" w:rsidR="006B6A19" w:rsidRDefault="006B6A19" w:rsidP="006B6A19">
      <w:pPr>
        <w:rPr>
          <w:rFonts w:hint="cs"/>
        </w:rPr>
      </w:pPr>
      <w:r w:rsidRPr="006B6A19">
        <w:rPr>
          <w:rFonts w:cs="Cordia New"/>
          <w:b/>
          <w:bCs/>
          <w:cs/>
        </w:rPr>
        <w:lastRenderedPageBreak/>
        <w:t xml:space="preserve">หยุดถามในจุดวิกฤต </w:t>
      </w:r>
      <w:r w:rsidR="00A73B77">
        <w:rPr>
          <w:rFonts w:cs="Cordia New" w:hint="cs"/>
          <w:b/>
          <w:bCs/>
          <w:cs/>
        </w:rPr>
        <w:t>(</w:t>
      </w:r>
      <w:r w:rsidRPr="006B6A19">
        <w:rPr>
          <w:b/>
          <w:bCs/>
        </w:rPr>
        <w:t>Pause &amp; Predict</w:t>
      </w:r>
      <w:r w:rsidR="00A73B77">
        <w:rPr>
          <w:rFonts w:hint="cs"/>
          <w:b/>
          <w:bCs/>
          <w:cs/>
        </w:rPr>
        <w:t>)</w:t>
      </w:r>
      <w:r w:rsidRPr="006B6A19">
        <w:rPr>
          <w:b/>
          <w:bCs/>
        </w:rPr>
        <w:t>:</w:t>
      </w:r>
      <w:r>
        <w:t xml:space="preserve"> </w:t>
      </w:r>
      <w:r>
        <w:rPr>
          <w:rFonts w:cs="Cordia New"/>
          <w:cs/>
        </w:rPr>
        <w:t>เมื่อถึงฉากที่ตัวละครแต่ละตัวเจออุปสรรคกับชุดของตัวเอง หรือฉากที่รถของคุณกะปิไม่มาตามนัด ให้ลองหยุดอ่าน แล้วถามเด็ก ๆ ว่า "ถ้าเป็นหนู หนูจะแก้ปัญหานี้อย่างไร" เพื่อกระตุ้นให้สมองเด็กได้ลองคิดจำลองสถานการณ์และพลิกแพลงสิ่งของรอบตัวก่อนดูวิธีแก้ของตัวละคร</w:t>
      </w:r>
    </w:p>
    <w:p w14:paraId="57E65FD8" w14:textId="7CCF0FA7" w:rsidR="006B6A19" w:rsidRDefault="006B6A19" w:rsidP="006B6A19">
      <w:r w:rsidRPr="006B6A19">
        <w:rPr>
          <w:rFonts w:cs="Cordia New"/>
          <w:b/>
          <w:bCs/>
          <w:cs/>
        </w:rPr>
        <w:t>เชื่อมโยงสู่ชีวิตจริง (</w:t>
      </w:r>
      <w:r w:rsidRPr="006B6A19">
        <w:rPr>
          <w:b/>
          <w:bCs/>
        </w:rPr>
        <w:t>Connect to Real Life</w:t>
      </w:r>
      <w:r w:rsidR="00A73B77">
        <w:rPr>
          <w:rFonts w:hint="cs"/>
          <w:b/>
          <w:bCs/>
          <w:cs/>
        </w:rPr>
        <w:t>)</w:t>
      </w:r>
      <w:r w:rsidRPr="006B6A19">
        <w:rPr>
          <w:b/>
          <w:bCs/>
        </w:rPr>
        <w:t>:</w:t>
      </w:r>
      <w:r>
        <w:t xml:space="preserve"> </w:t>
      </w:r>
      <w:r>
        <w:rPr>
          <w:rFonts w:cs="Cordia New"/>
          <w:cs/>
        </w:rPr>
        <w:t>หลังอ่านจบ ชวนคุยต่อเพื่อเชื่อมโยงว่า หากเสื้อผ้าของเด็ก ๆ เปื้อนหรือชำรุด หรือเมื่อต้องเดินทางแล้วเกิดเหตุฉุกเฉิน เด็ก ๆ จะตั้งสติคิดบวกและหาวิธีพลิกแพลงปัญหาให้กลายเป็นความสนุกเหมือนพี่น้อง</w:t>
      </w:r>
      <w:proofErr w:type="spellStart"/>
      <w:r>
        <w:rPr>
          <w:rFonts w:cs="Cordia New"/>
          <w:cs/>
        </w:rPr>
        <w:t>ฮิป</w:t>
      </w:r>
      <w:proofErr w:type="spellEnd"/>
      <w:r>
        <w:rPr>
          <w:rFonts w:cs="Cordia New"/>
          <w:cs/>
        </w:rPr>
        <w:t>โปได้อย่างไร</w:t>
      </w:r>
    </w:p>
    <w:p w14:paraId="3BF7C952" w14:textId="77777777" w:rsidR="006B6A19" w:rsidRDefault="006B6A19" w:rsidP="006B6A19"/>
    <w:p w14:paraId="445D5338" w14:textId="10DDBB59" w:rsidR="00A73B77" w:rsidRPr="006B6A19" w:rsidRDefault="006B6A19" w:rsidP="006B6A19">
      <w:pPr>
        <w:rPr>
          <w:rFonts w:hint="cs"/>
          <w:b/>
          <w:bCs/>
        </w:rPr>
      </w:pPr>
      <w:r w:rsidRPr="006B6A19">
        <w:rPr>
          <w:rFonts w:cs="Cordia New"/>
          <w:b/>
          <w:bCs/>
          <w:cs/>
        </w:rPr>
        <w:t>วิเคราะห์การคิดแก้ปัญหาในแต่ละฉาก (</w:t>
      </w:r>
      <w:r w:rsidRPr="006B6A19">
        <w:rPr>
          <w:b/>
          <w:bCs/>
        </w:rPr>
        <w:t>Scene-by-Scene Analysis</w:t>
      </w:r>
      <w:r w:rsidR="00A73B77">
        <w:rPr>
          <w:rFonts w:hint="cs"/>
          <w:b/>
          <w:bCs/>
          <w:cs/>
        </w:rPr>
        <w:t>)</w:t>
      </w:r>
    </w:p>
    <w:p w14:paraId="29004A75" w14:textId="4677365F" w:rsidR="006B6A19" w:rsidRPr="006B6A19" w:rsidRDefault="006B6A19" w:rsidP="006B6A19">
      <w:pPr>
        <w:rPr>
          <w:rFonts w:hint="cs"/>
          <w:b/>
          <w:bCs/>
        </w:rPr>
      </w:pPr>
      <w:r w:rsidRPr="006B6A19">
        <w:rPr>
          <w:rFonts w:ascii="Segoe UI Emoji" w:hAnsi="Segoe UI Emoji" w:cs="Segoe UI Emoji" w:hint="cs"/>
          <w:b/>
          <w:bCs/>
          <w:cs/>
        </w:rPr>
        <w:t>🎬</w:t>
      </w:r>
      <w:r w:rsidRPr="006B6A19">
        <w:rPr>
          <w:rFonts w:cs="Cordia New"/>
          <w:b/>
          <w:bCs/>
          <w:cs/>
        </w:rPr>
        <w:t xml:space="preserve"> </w:t>
      </w:r>
      <w:r w:rsidRPr="006B6A19">
        <w:rPr>
          <w:rFonts w:ascii="Cordia New" w:hAnsi="Cordia New" w:cs="Cordia New" w:hint="cs"/>
          <w:b/>
          <w:bCs/>
          <w:cs/>
        </w:rPr>
        <w:t>ฉากที่</w:t>
      </w:r>
      <w:r w:rsidRPr="006B6A19">
        <w:rPr>
          <w:rFonts w:cs="Cordia New"/>
          <w:b/>
          <w:bCs/>
          <w:cs/>
        </w:rPr>
        <w:t xml:space="preserve"> 3-5: </w:t>
      </w:r>
      <w:r w:rsidRPr="006B6A19">
        <w:rPr>
          <w:rFonts w:ascii="Cordia New" w:hAnsi="Cordia New" w:cs="Cordia New" w:hint="cs"/>
          <w:b/>
          <w:bCs/>
          <w:cs/>
        </w:rPr>
        <w:t>การแก้ปัญหาด้วยการปกปิดและเสริมแต่ง</w:t>
      </w:r>
      <w:r w:rsidRPr="006B6A19">
        <w:rPr>
          <w:rFonts w:cs="Cordia New"/>
          <w:b/>
          <w:bCs/>
          <w:cs/>
        </w:rPr>
        <w:t xml:space="preserve"> (</w:t>
      </w:r>
      <w:r w:rsidRPr="006B6A19">
        <w:rPr>
          <w:rFonts w:ascii="Cordia New" w:hAnsi="Cordia New" w:cs="Cordia New" w:hint="cs"/>
          <w:b/>
          <w:bCs/>
          <w:cs/>
        </w:rPr>
        <w:t>เสื้อโกโก้มีรอยเปื้อน</w:t>
      </w:r>
      <w:r w:rsidR="00A73B77">
        <w:rPr>
          <w:rFonts w:cs="Cordia New" w:hint="cs"/>
          <w:b/>
          <w:bCs/>
          <w:cs/>
        </w:rPr>
        <w:t>)</w:t>
      </w:r>
    </w:p>
    <w:p w14:paraId="12CE5533" w14:textId="7AB1765B" w:rsidR="006B6A19" w:rsidRDefault="006B6A19" w:rsidP="006B6A19">
      <w:pPr>
        <w:rPr>
          <w:rFonts w:hint="cs"/>
        </w:rPr>
      </w:pPr>
      <w:r w:rsidRPr="006B6A19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โกโก้เลือกชุดได้แล้วแต่</w:t>
      </w:r>
      <w:r>
        <w:rPr>
          <w:rFonts w:cs="Cordia New" w:hint="cs"/>
          <w:cs/>
        </w:rPr>
        <w:t>พบว่า</w:t>
      </w:r>
      <w:r>
        <w:rPr>
          <w:rFonts w:cs="Cordia New"/>
          <w:cs/>
        </w:rPr>
        <w:t>มีรอยเปื้อนขนาดใหญ่ เขาจึงแก้ปัญหาด้วยการสวมเสื้อกั๊กทับรอยเปื้อน</w:t>
      </w:r>
    </w:p>
    <w:p w14:paraId="7B67DFD7" w14:textId="5AC92811" w:rsidR="006B6A19" w:rsidRDefault="006B6A19" w:rsidP="006B6A19">
      <w:pPr>
        <w:rPr>
          <w:rFonts w:hint="cs"/>
        </w:rPr>
      </w:pPr>
      <w:r w:rsidRPr="006B6A19">
        <w:rPr>
          <w:rFonts w:cs="Cordia New"/>
          <w:b/>
          <w:bCs/>
          <w:cs/>
        </w:rPr>
        <w:t xml:space="preserve">ทักษะสมอง </w:t>
      </w:r>
      <w:r w:rsidRPr="006B6A19">
        <w:rPr>
          <w:b/>
          <w:bCs/>
        </w:rPr>
        <w:t xml:space="preserve">EF: </w:t>
      </w:r>
      <w:r>
        <w:t xml:space="preserve">Cognitive Flexibility </w:t>
      </w:r>
      <w:r w:rsidR="00A73B77">
        <w:rPr>
          <w:rFonts w:hint="cs"/>
          <w:cs/>
        </w:rPr>
        <w:t>(</w:t>
      </w:r>
      <w:r>
        <w:rPr>
          <w:rFonts w:cs="Cordia New"/>
          <w:cs/>
        </w:rPr>
        <w:t xml:space="preserve">การคิดยืดหยุ่นพลิกแพลง) และ </w:t>
      </w:r>
      <w:r>
        <w:t xml:space="preserve">Emotional Control </w:t>
      </w:r>
      <w:r w:rsidR="00A73B77">
        <w:rPr>
          <w:rFonts w:hint="cs"/>
          <w:cs/>
        </w:rPr>
        <w:t>(</w:t>
      </w:r>
      <w:r>
        <w:rPr>
          <w:rFonts w:cs="Cordia New"/>
          <w:cs/>
        </w:rPr>
        <w:t>การควบคุมอารมณ์)</w:t>
      </w:r>
    </w:p>
    <w:p w14:paraId="26351561" w14:textId="5D4749D8" w:rsidR="006B6A19" w:rsidRDefault="006B6A19" w:rsidP="006B6A19">
      <w:pPr>
        <w:rPr>
          <w:rFonts w:hint="cs"/>
        </w:rPr>
      </w:pPr>
      <w:r w:rsidRPr="006B6A19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เมื่อเจอสิ่งที่ไม่สมบูรณ์แบบ โกโก้ไม่ได้หงุดหงิดถอดใจหรือร้องไห้โย</w:t>
      </w:r>
      <w:proofErr w:type="spellStart"/>
      <w:r>
        <w:rPr>
          <w:rFonts w:cs="Cordia New"/>
          <w:cs/>
        </w:rPr>
        <w:t>เย</w:t>
      </w:r>
      <w:proofErr w:type="spellEnd"/>
      <w:r>
        <w:rPr>
          <w:rFonts w:cs="Cordia New"/>
          <w:cs/>
        </w:rPr>
        <w:t xml:space="preserve"> (</w:t>
      </w:r>
      <w:r>
        <w:t>Emotional Control</w:t>
      </w:r>
      <w:r w:rsidR="00A73B77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เขาใช้การคิดยืดหยุ่นมองหาทางออกแทนการเปลี่ยนชุดใหม่ทั้งหมด โดยเลือกใช้ "เสื้อกั๊ก" มาเป็นตัวช่วยปกปิดรอยเปื้อน ซึ่งนอกจากจะแก้ปัญหาเฉพาะหน้าได้แล้ว ยังเพิ่มมูลค่าให้ชุดดูเท่ขึ้นอีกด้วย</w:t>
      </w:r>
    </w:p>
    <w:p w14:paraId="5D81EF05" w14:textId="77777777" w:rsidR="006B6A19" w:rsidRDefault="006B6A19" w:rsidP="006B6A19">
      <w:r w:rsidRPr="006B6A19">
        <w:rPr>
          <w:rFonts w:cs="Cordia New"/>
          <w:b/>
          <w:bCs/>
          <w:cs/>
        </w:rPr>
        <w:t>คำถามชวนคุย:</w:t>
      </w:r>
      <w:r>
        <w:rPr>
          <w:rFonts w:cs="Cordia New"/>
          <w:cs/>
        </w:rPr>
        <w:t xml:space="preserve"> "นอกจากสวมเสื้อกั๊กทับแล้ว เด็ก ๆ คิดว่ามีวิธีไหนอีกบ้างที่จะซ่อนรอยเปื้อนบนเสื้อของพี่โกโก้ได้จ๊ะ</w:t>
      </w:r>
      <w:r>
        <w:t>?"</w:t>
      </w:r>
    </w:p>
    <w:p w14:paraId="5CBB8947" w14:textId="77777777" w:rsidR="006B6A19" w:rsidRDefault="006B6A19" w:rsidP="006B6A19"/>
    <w:p w14:paraId="218E494E" w14:textId="097925EC" w:rsidR="006B6A19" w:rsidRPr="006B6A19" w:rsidRDefault="006B6A19" w:rsidP="006B6A19">
      <w:pPr>
        <w:rPr>
          <w:b/>
          <w:bCs/>
        </w:rPr>
      </w:pPr>
      <w:r w:rsidRPr="006B6A19">
        <w:rPr>
          <w:rFonts w:ascii="Segoe UI Emoji" w:hAnsi="Segoe UI Emoji" w:cs="Segoe UI Emoji" w:hint="cs"/>
          <w:b/>
          <w:bCs/>
          <w:cs/>
        </w:rPr>
        <w:t>🎬</w:t>
      </w:r>
      <w:r w:rsidRPr="006B6A19">
        <w:rPr>
          <w:rFonts w:cs="Cordia New"/>
          <w:b/>
          <w:bCs/>
          <w:cs/>
        </w:rPr>
        <w:t xml:space="preserve"> </w:t>
      </w:r>
      <w:r w:rsidRPr="006B6A19">
        <w:rPr>
          <w:rFonts w:ascii="Cordia New" w:hAnsi="Cordia New" w:cs="Cordia New" w:hint="cs"/>
          <w:b/>
          <w:bCs/>
          <w:cs/>
        </w:rPr>
        <w:t>ฉากที่</w:t>
      </w:r>
      <w:r w:rsidRPr="006B6A19">
        <w:rPr>
          <w:rFonts w:cs="Cordia New"/>
          <w:b/>
          <w:bCs/>
          <w:cs/>
        </w:rPr>
        <w:t xml:space="preserve"> 6-8: </w:t>
      </w:r>
      <w:r w:rsidRPr="006B6A19">
        <w:rPr>
          <w:rFonts w:ascii="Cordia New" w:hAnsi="Cordia New" w:cs="Cordia New" w:hint="cs"/>
          <w:b/>
          <w:bCs/>
          <w:cs/>
        </w:rPr>
        <w:t>การแก้ปัญหาด้วยการซ่อมแซมเชิงสร้างสรรค์</w:t>
      </w:r>
      <w:r w:rsidRPr="006B6A19">
        <w:rPr>
          <w:rFonts w:cs="Cordia New"/>
          <w:b/>
          <w:bCs/>
          <w:cs/>
        </w:rPr>
        <w:t xml:space="preserve"> (</w:t>
      </w:r>
      <w:r w:rsidRPr="006B6A19">
        <w:rPr>
          <w:rFonts w:ascii="Cordia New" w:hAnsi="Cordia New" w:cs="Cordia New" w:hint="cs"/>
          <w:b/>
          <w:bCs/>
          <w:cs/>
        </w:rPr>
        <w:t>ชุดคุกกี้มีรอยขาด</w:t>
      </w:r>
      <w:r w:rsidR="00A73B77">
        <w:rPr>
          <w:rFonts w:cs="Cordia New" w:hint="cs"/>
          <w:b/>
          <w:bCs/>
          <w:cs/>
        </w:rPr>
        <w:t>)</w:t>
      </w:r>
    </w:p>
    <w:p w14:paraId="6D114856" w14:textId="78D4B9C9" w:rsidR="006B6A19" w:rsidRDefault="006B6A19" w:rsidP="006B6A19">
      <w:pPr>
        <w:rPr>
          <w:rFonts w:hint="cs"/>
        </w:rPr>
      </w:pPr>
      <w:r w:rsidRPr="00A73B77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ชุดสวยของคุกกี้มีรอยขาดขนาดใหญ่ เธอจึงนำเศษผ้าที่ตัดเป็นรูปดอกไม้มาเย็บติดเพื่อปิดรอยขาด</w:t>
      </w:r>
    </w:p>
    <w:p w14:paraId="6572C2DF" w14:textId="13E842FE" w:rsidR="006B6A19" w:rsidRDefault="006B6A19" w:rsidP="006B6A19">
      <w:pPr>
        <w:rPr>
          <w:rFonts w:hint="cs"/>
        </w:rPr>
      </w:pPr>
      <w:r w:rsidRPr="00A73B77">
        <w:rPr>
          <w:rFonts w:cs="Cordia New"/>
          <w:b/>
          <w:bCs/>
          <w:cs/>
        </w:rPr>
        <w:t xml:space="preserve">ทักษะสมอง </w:t>
      </w:r>
      <w:r w:rsidRPr="00A73B77">
        <w:rPr>
          <w:b/>
          <w:bCs/>
        </w:rPr>
        <w:t>EF:</w:t>
      </w:r>
      <w:r>
        <w:t xml:space="preserve"> Cognitive Flexibility (</w:t>
      </w:r>
      <w:r>
        <w:rPr>
          <w:rFonts w:cs="Cordia New"/>
          <w:cs/>
        </w:rPr>
        <w:t xml:space="preserve">การคิดนอกกรอบ) และ </w:t>
      </w:r>
      <w:r>
        <w:t>Initiation (</w:t>
      </w:r>
      <w:r>
        <w:rPr>
          <w:rFonts w:cs="Cordia New"/>
          <w:cs/>
        </w:rPr>
        <w:t>การริเริ่มลงมือทำ)</w:t>
      </w:r>
    </w:p>
    <w:p w14:paraId="778261B3" w14:textId="735D4867" w:rsidR="006B6A19" w:rsidRDefault="006B6A19" w:rsidP="006B6A19">
      <w:pPr>
        <w:rPr>
          <w:rFonts w:hint="cs"/>
        </w:rPr>
      </w:pPr>
      <w:r w:rsidRPr="00A73B77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คุกกี้ไม่ได้มองว่ารอยขาดคือความเสียหายที่ใช้งานไม่ได้อีกต่อไป แต่เธอใช้วิธี "</w:t>
      </w:r>
      <w:r>
        <w:t xml:space="preserve">Upcycling" </w:t>
      </w:r>
      <w:r>
        <w:rPr>
          <w:rFonts w:cs="Cordia New"/>
          <w:cs/>
        </w:rPr>
        <w:t>หรือการเปลี่ยนจุดบกพร่องให้เป็นจุดเด่น ด้วยการริเริ่มนำเศษผ้ารูปดอกไม้มาเย็บตกแต่งทับ รอยขาดจึงถูกเปลี่ยนเป็นดีไซน์ใหม่ที่สวยงามกว่าเดิม ถือเป็นทักษะการคิดนอกกรอบที่เปลี่ยนวิกฤตให้เป็นโอกาสสร้างสรรค์</w:t>
      </w:r>
    </w:p>
    <w:p w14:paraId="5FEB1121" w14:textId="20FC512E" w:rsidR="006B6A19" w:rsidRDefault="006B6A19" w:rsidP="006B6A19">
      <w:r w:rsidRPr="00A73B77">
        <w:rPr>
          <w:rFonts w:cs="Cordia New"/>
          <w:b/>
          <w:bCs/>
          <w:cs/>
        </w:rPr>
        <w:t>คำถามชวนคุย:</w:t>
      </w:r>
      <w:r>
        <w:rPr>
          <w:rFonts w:cs="Cordia New"/>
          <w:cs/>
        </w:rPr>
        <w:t xml:space="preserve"> "ถ้าชุดของหนูขาดเหมือนพี่คุกกี้ หนูอยากตัดเศษผ้าเป็นรูปอะไรมาเย็บติดแทนรูปดอกไม้ดี</w:t>
      </w:r>
      <w:r w:rsidR="00A73B77">
        <w:rPr>
          <w:rFonts w:cs="Cordia New" w:hint="cs"/>
          <w:cs/>
        </w:rPr>
        <w:t>นะ</w:t>
      </w:r>
      <w:r>
        <w:t>?"</w:t>
      </w:r>
    </w:p>
    <w:p w14:paraId="57FCF7A1" w14:textId="77777777" w:rsidR="006B6A19" w:rsidRDefault="006B6A19" w:rsidP="006B6A19"/>
    <w:p w14:paraId="1EB4B0C2" w14:textId="77777777" w:rsidR="006B6A19" w:rsidRPr="00A73B77" w:rsidRDefault="006B6A19" w:rsidP="006B6A19">
      <w:pPr>
        <w:rPr>
          <w:b/>
          <w:bCs/>
        </w:rPr>
      </w:pPr>
      <w:r w:rsidRPr="00A73B77">
        <w:rPr>
          <w:rFonts w:ascii="Segoe UI Emoji" w:hAnsi="Segoe UI Emoji" w:cs="Segoe UI Emoji" w:hint="cs"/>
          <w:b/>
          <w:bCs/>
          <w:cs/>
        </w:rPr>
        <w:t>🎬</w:t>
      </w:r>
      <w:r w:rsidRPr="00A73B77">
        <w:rPr>
          <w:rFonts w:cs="Cordia New"/>
          <w:b/>
          <w:bCs/>
          <w:cs/>
        </w:rPr>
        <w:t xml:space="preserve"> </w:t>
      </w:r>
      <w:r w:rsidRPr="00A73B77">
        <w:rPr>
          <w:rFonts w:ascii="Cordia New" w:hAnsi="Cordia New" w:cs="Cordia New" w:hint="cs"/>
          <w:b/>
          <w:bCs/>
          <w:cs/>
        </w:rPr>
        <w:t>ฉากที่</w:t>
      </w:r>
      <w:r w:rsidRPr="00A73B77">
        <w:rPr>
          <w:rFonts w:cs="Cordia New"/>
          <w:b/>
          <w:bCs/>
          <w:cs/>
        </w:rPr>
        <w:t xml:space="preserve"> 9-12: </w:t>
      </w:r>
      <w:r w:rsidRPr="00A73B77">
        <w:rPr>
          <w:rFonts w:ascii="Cordia New" w:hAnsi="Cordia New" w:cs="Cordia New" w:hint="cs"/>
          <w:b/>
          <w:bCs/>
          <w:cs/>
        </w:rPr>
        <w:t>การดัดแปลงและใช้ทรัพยากรอย่างคุ้มค่า</w:t>
      </w:r>
      <w:r w:rsidRPr="00A73B77">
        <w:rPr>
          <w:rFonts w:cs="Cordia New"/>
          <w:b/>
          <w:bCs/>
          <w:cs/>
        </w:rPr>
        <w:t xml:space="preserve"> (</w:t>
      </w:r>
      <w:r w:rsidRPr="00A73B77">
        <w:rPr>
          <w:rFonts w:ascii="Cordia New" w:hAnsi="Cordia New" w:cs="Cordia New" w:hint="cs"/>
          <w:b/>
          <w:bCs/>
          <w:cs/>
        </w:rPr>
        <w:t>กางเกงบ</w:t>
      </w:r>
      <w:proofErr w:type="spellStart"/>
      <w:r w:rsidRPr="00A73B77">
        <w:rPr>
          <w:rFonts w:ascii="Cordia New" w:hAnsi="Cordia New" w:cs="Cordia New" w:hint="cs"/>
          <w:b/>
          <w:bCs/>
          <w:cs/>
        </w:rPr>
        <w:t>ัตเต</w:t>
      </w:r>
      <w:proofErr w:type="spellEnd"/>
      <w:r w:rsidRPr="00A73B77">
        <w:rPr>
          <w:rFonts w:ascii="Cordia New" w:hAnsi="Cordia New" w:cs="Cordia New" w:hint="cs"/>
          <w:b/>
          <w:bCs/>
          <w:cs/>
        </w:rPr>
        <w:t>อร์สั้นเต่อ</w:t>
      </w:r>
      <w:r w:rsidRPr="00A73B77">
        <w:rPr>
          <w:rFonts w:cs="Cordia New"/>
          <w:b/>
          <w:bCs/>
          <w:cs/>
        </w:rPr>
        <w:t>)</w:t>
      </w:r>
    </w:p>
    <w:p w14:paraId="027AB480" w14:textId="7312D75E" w:rsidR="006B6A19" w:rsidRDefault="006B6A19" w:rsidP="006B6A19">
      <w:pPr>
        <w:rPr>
          <w:rFonts w:hint="cs"/>
        </w:rPr>
      </w:pPr>
      <w:r w:rsidRPr="00A73B77">
        <w:rPr>
          <w:rFonts w:cs="Cordia New"/>
          <w:b/>
          <w:bCs/>
          <w:cs/>
        </w:rPr>
        <w:lastRenderedPageBreak/>
        <w:t>สถานการณ์:</w:t>
      </w:r>
      <w:r>
        <w:rPr>
          <w:rFonts w:cs="Cordia New"/>
          <w:cs/>
        </w:rPr>
        <w:t xml:space="preserve"> </w:t>
      </w:r>
      <w:proofErr w:type="spellStart"/>
      <w:r>
        <w:rPr>
          <w:rFonts w:cs="Cordia New"/>
          <w:cs/>
        </w:rPr>
        <w:t>บัตเต</w:t>
      </w:r>
      <w:proofErr w:type="spellEnd"/>
      <w:r>
        <w:rPr>
          <w:rFonts w:cs="Cordia New"/>
          <w:cs/>
        </w:rPr>
        <w:t>อร์ตัวสูงขึ้นจนขากางเกงสั้นเต่อ เขาจึงตัดขากางเกงให้เป็นขาสั้น และเอาเศษผ้าที่ตัดออกไปทำกระเป๋าถือเข้าชุด</w:t>
      </w:r>
    </w:p>
    <w:p w14:paraId="06FDD2C6" w14:textId="34DD2EA8" w:rsidR="006B6A19" w:rsidRDefault="006B6A19" w:rsidP="006B6A19">
      <w:pPr>
        <w:rPr>
          <w:rFonts w:hint="cs"/>
        </w:rPr>
      </w:pPr>
      <w:r w:rsidRPr="00A73B77">
        <w:rPr>
          <w:rFonts w:cs="Cordia New"/>
          <w:b/>
          <w:bCs/>
          <w:cs/>
        </w:rPr>
        <w:t xml:space="preserve">ทักษะสมอง </w:t>
      </w:r>
      <w:r w:rsidRPr="00A73B77">
        <w:rPr>
          <w:b/>
          <w:bCs/>
        </w:rPr>
        <w:t>EF:</w:t>
      </w:r>
      <w:r>
        <w:t xml:space="preserve"> Planning &amp; Organizing (</w:t>
      </w:r>
      <w:r>
        <w:rPr>
          <w:rFonts w:cs="Cordia New"/>
          <w:cs/>
        </w:rPr>
        <w:t xml:space="preserve">การวางแผนคิดเป็นระบบ) และ </w:t>
      </w:r>
      <w:r>
        <w:t>Shift / Cognitive Flexibility (</w:t>
      </w:r>
      <w:r>
        <w:rPr>
          <w:rFonts w:cs="Cordia New"/>
          <w:cs/>
        </w:rPr>
        <w:t>การคิดยืดหยุ่น ปรับปรุงสิ่งเก่าให้เป็นสิ่งใหม่)</w:t>
      </w:r>
    </w:p>
    <w:p w14:paraId="52F1AC53" w14:textId="09C6A4F4" w:rsidR="006B6A19" w:rsidRDefault="006B6A19" w:rsidP="006B6A19">
      <w:pPr>
        <w:rPr>
          <w:rFonts w:hint="cs"/>
        </w:rPr>
      </w:pPr>
      <w:r w:rsidRPr="00A73B77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</w:t>
      </w:r>
      <w:proofErr w:type="spellStart"/>
      <w:r>
        <w:rPr>
          <w:rFonts w:cs="Cordia New"/>
          <w:cs/>
        </w:rPr>
        <w:t>บัตเต</w:t>
      </w:r>
      <w:proofErr w:type="spellEnd"/>
      <w:r>
        <w:rPr>
          <w:rFonts w:cs="Cordia New"/>
          <w:cs/>
        </w:rPr>
        <w:t>อร์แสดงให้เห็นถึงการแก้ปัญหาขั้นสูง โดยประเมินว่าขากางเกงที่สั้นเกินไปไม่สามารถต่อให้ยาวขึ้นได้ จึง "ปรับเปลี่ยนโครงสร้าง" (</w:t>
      </w:r>
      <w:r>
        <w:t>Shift</w:t>
      </w:r>
      <w:r w:rsidR="00A73B77">
        <w:rPr>
          <w:rFonts w:hint="cs"/>
          <w:cs/>
        </w:rPr>
        <w:t>)</w:t>
      </w:r>
      <w:r>
        <w:t xml:space="preserve"> </w:t>
      </w:r>
      <w:r>
        <w:rPr>
          <w:rFonts w:cs="Cordia New"/>
          <w:cs/>
        </w:rPr>
        <w:t>ตัดให้สั้นไปเลย และยังใช้การวางแผนเชิงระบบนำวัตถุดิบที่เหลือใช้ (ขากางเกงที่ตัดออก) มาผลิตเป็น "กระเป๋าถือ" เพิ่มขึ้นอีกชิ้น ถือเป็นการแก้ปัญหาที่คุ้มค่าและไร้ขยะ (</w:t>
      </w:r>
      <w:r>
        <w:t xml:space="preserve">Zero Waste) </w:t>
      </w:r>
      <w:r>
        <w:rPr>
          <w:rFonts w:cs="Cordia New"/>
          <w:cs/>
        </w:rPr>
        <w:t>อย่างแท้จริง</w:t>
      </w:r>
    </w:p>
    <w:p w14:paraId="1C6CC16C" w14:textId="77777777" w:rsidR="006B6A19" w:rsidRDefault="006B6A19" w:rsidP="006B6A19">
      <w:r>
        <w:rPr>
          <w:rFonts w:cs="Cordia New"/>
          <w:cs/>
        </w:rPr>
        <w:t>คำถามชวนคุย: "พี่</w:t>
      </w:r>
      <w:proofErr w:type="spellStart"/>
      <w:r>
        <w:rPr>
          <w:rFonts w:cs="Cordia New"/>
          <w:cs/>
        </w:rPr>
        <w:t>บัตเต</w:t>
      </w:r>
      <w:proofErr w:type="spellEnd"/>
      <w:r>
        <w:rPr>
          <w:rFonts w:cs="Cordia New"/>
          <w:cs/>
        </w:rPr>
        <w:t>อร์เก่งไหมจ๊ะ</w:t>
      </w:r>
      <w:r>
        <w:t xml:space="preserve">? </w:t>
      </w:r>
      <w:r>
        <w:rPr>
          <w:rFonts w:cs="Cordia New"/>
          <w:cs/>
        </w:rPr>
        <w:t>ตัดขากางเกงแล้วยังได้กระเป๋าเพิ่มอีกใบ ถ้าเป็นหนู หนูจะเอาเศษผ้าที่ตัดออกมาทำเป็นอะไรดี</w:t>
      </w:r>
      <w:r>
        <w:t>?"</w:t>
      </w:r>
    </w:p>
    <w:p w14:paraId="13451AD6" w14:textId="77777777" w:rsidR="006B6A19" w:rsidRDefault="006B6A19" w:rsidP="006B6A19"/>
    <w:p w14:paraId="5D234BF9" w14:textId="76306EDC" w:rsidR="006B6A19" w:rsidRPr="00A73B77" w:rsidRDefault="006B6A19" w:rsidP="006B6A19">
      <w:pPr>
        <w:rPr>
          <w:b/>
          <w:bCs/>
        </w:rPr>
      </w:pPr>
      <w:r w:rsidRPr="00A73B77">
        <w:rPr>
          <w:rFonts w:ascii="Segoe UI Emoji" w:hAnsi="Segoe UI Emoji" w:cs="Segoe UI Emoji" w:hint="cs"/>
          <w:b/>
          <w:bCs/>
          <w:cs/>
        </w:rPr>
        <w:t>🎬</w:t>
      </w:r>
      <w:r w:rsidRPr="00A73B77">
        <w:rPr>
          <w:rFonts w:cs="Cordia New"/>
          <w:b/>
          <w:bCs/>
          <w:cs/>
        </w:rPr>
        <w:t xml:space="preserve"> </w:t>
      </w:r>
      <w:r w:rsidRPr="00A73B77">
        <w:rPr>
          <w:rFonts w:ascii="Cordia New" w:hAnsi="Cordia New" w:cs="Cordia New" w:hint="cs"/>
          <w:b/>
          <w:bCs/>
          <w:cs/>
        </w:rPr>
        <w:t>ฉากที่</w:t>
      </w:r>
      <w:r w:rsidRPr="00A73B77">
        <w:rPr>
          <w:rFonts w:cs="Cordia New"/>
          <w:b/>
          <w:bCs/>
          <w:cs/>
        </w:rPr>
        <w:t xml:space="preserve"> 13-16: </w:t>
      </w:r>
      <w:r w:rsidRPr="00A73B77">
        <w:rPr>
          <w:rFonts w:ascii="Cordia New" w:hAnsi="Cordia New" w:cs="Cordia New" w:hint="cs"/>
          <w:b/>
          <w:bCs/>
          <w:cs/>
        </w:rPr>
        <w:t>การคิดยืดหยุ่นเมื่อระบบภายนอกขัดข้อง</w:t>
      </w:r>
      <w:r w:rsidRPr="00A73B77">
        <w:rPr>
          <w:rFonts w:cs="Cordia New"/>
          <w:b/>
          <w:bCs/>
          <w:cs/>
        </w:rPr>
        <w:t xml:space="preserve"> (</w:t>
      </w:r>
      <w:r w:rsidRPr="00A73B77">
        <w:rPr>
          <w:rFonts w:ascii="Cordia New" w:hAnsi="Cordia New" w:cs="Cordia New" w:hint="cs"/>
          <w:b/>
          <w:bCs/>
          <w:cs/>
        </w:rPr>
        <w:t>รถคุณกะปิเสีย</w:t>
      </w:r>
      <w:r w:rsidR="00A73B77">
        <w:rPr>
          <w:rFonts w:cs="Cordia New" w:hint="cs"/>
          <w:b/>
          <w:bCs/>
          <w:cs/>
        </w:rPr>
        <w:t>)</w:t>
      </w:r>
    </w:p>
    <w:p w14:paraId="1337D38F" w14:textId="24B2D618" w:rsidR="006B6A19" w:rsidRDefault="006B6A19" w:rsidP="006B6A19">
      <w:pPr>
        <w:rPr>
          <w:rFonts w:hint="cs"/>
        </w:rPr>
      </w:pPr>
      <w:r w:rsidRPr="00A73B77">
        <w:rPr>
          <w:rFonts w:cs="Cordia New"/>
          <w:b/>
          <w:bCs/>
          <w:cs/>
        </w:rPr>
        <w:t>สถานการณ์:</w:t>
      </w:r>
      <w:r>
        <w:rPr>
          <w:rFonts w:cs="Cordia New"/>
          <w:cs/>
        </w:rPr>
        <w:t xml:space="preserve"> ถึงเวลานัดแล้วคุณกะปิยังไม่มา เพราะรถเสีย แต่คุณกะปิแก้ปัญหาด้วยการขอติดรถคุณวัวมารับสามพี่น้องแทน</w:t>
      </w:r>
    </w:p>
    <w:p w14:paraId="4454F4A1" w14:textId="69746F76" w:rsidR="006B6A19" w:rsidRDefault="006B6A19" w:rsidP="006B6A19">
      <w:pPr>
        <w:rPr>
          <w:rFonts w:hint="cs"/>
        </w:rPr>
      </w:pPr>
      <w:r w:rsidRPr="00A73B77">
        <w:rPr>
          <w:rFonts w:cs="Cordia New"/>
          <w:b/>
          <w:bCs/>
          <w:cs/>
        </w:rPr>
        <w:t xml:space="preserve">ทักษะสมอง </w:t>
      </w:r>
      <w:r w:rsidRPr="00A73B77">
        <w:rPr>
          <w:b/>
          <w:bCs/>
        </w:rPr>
        <w:t>EF:</w:t>
      </w:r>
      <w:r>
        <w:t xml:space="preserve"> Cognitive Flexibility </w:t>
      </w:r>
      <w:r w:rsidR="00A73B77">
        <w:rPr>
          <w:rFonts w:hint="cs"/>
          <w:cs/>
        </w:rPr>
        <w:t>(</w:t>
      </w:r>
      <w:r>
        <w:rPr>
          <w:rFonts w:cs="Cordia New"/>
          <w:cs/>
        </w:rPr>
        <w:t xml:space="preserve">การคิดยืดหยุ่นปรับตัวตามสถานการณ์) และ </w:t>
      </w:r>
      <w:r>
        <w:t xml:space="preserve">Social-Emotional Skills </w:t>
      </w:r>
      <w:r w:rsidR="00A73B77">
        <w:rPr>
          <w:rFonts w:hint="cs"/>
          <w:cs/>
        </w:rPr>
        <w:t>(</w:t>
      </w:r>
      <w:r>
        <w:rPr>
          <w:rFonts w:cs="Cordia New"/>
          <w:cs/>
        </w:rPr>
        <w:t>ทักษะทางสังคมและการขอความช่วยเหลือ)</w:t>
      </w:r>
    </w:p>
    <w:p w14:paraId="5EACD77F" w14:textId="32E4E8F8" w:rsidR="006B6A19" w:rsidRDefault="006B6A19" w:rsidP="006B6A19">
      <w:pPr>
        <w:rPr>
          <w:rFonts w:hint="cs"/>
        </w:rPr>
      </w:pPr>
      <w:r w:rsidRPr="00A73B77">
        <w:rPr>
          <w:rFonts w:cs="Cordia New"/>
          <w:b/>
          <w:bCs/>
          <w:cs/>
        </w:rPr>
        <w:t>วิเคราะห์การแก้ปัญหา:</w:t>
      </w:r>
      <w:r>
        <w:rPr>
          <w:rFonts w:cs="Cordia New"/>
          <w:cs/>
        </w:rPr>
        <w:t xml:space="preserve"> ปัญหาไม่ได้เกิดจากตัวเด็ก ๆ แต่เกิดจากปัจจัยภายนอก (รถเสีย) สิ่งที่นิทานจำลองให้เห็นคือ วิธีการแก้ปัญหาของคุณกะปิที่ไม่ได้นั่งรอช่างอยู่กับที่จนผิดนัด แต่ใช้การยืดหยุ่นปรับแผนเดินทาง และกล้าที่จะประสานงานขอความช่วยเหลือจากเพื่อน (คุณวัว) เพื่อรักษาสัญญาและความรู้สึกของสามพี่น้อง</w:t>
      </w:r>
      <w:proofErr w:type="spellStart"/>
      <w:r>
        <w:rPr>
          <w:rFonts w:cs="Cordia New"/>
          <w:cs/>
        </w:rPr>
        <w:t>ฮิป</w:t>
      </w:r>
      <w:proofErr w:type="spellEnd"/>
      <w:r>
        <w:rPr>
          <w:rFonts w:cs="Cordia New"/>
          <w:cs/>
        </w:rPr>
        <w:t>โป</w:t>
      </w:r>
    </w:p>
    <w:p w14:paraId="27D418B3" w14:textId="7A3D6206" w:rsidR="006B6A19" w:rsidRDefault="006B6A19" w:rsidP="006B6A19">
      <w:r w:rsidRPr="00A73B77">
        <w:rPr>
          <w:rFonts w:cs="Cordia New"/>
          <w:b/>
          <w:bCs/>
          <w:cs/>
        </w:rPr>
        <w:t>คำถามชวนคุย:</w:t>
      </w:r>
      <w:r>
        <w:rPr>
          <w:rFonts w:cs="Cordia New"/>
          <w:cs/>
        </w:rPr>
        <w:t xml:space="preserve"> "ถ้าคุณกะปิรถเสียแล้วนั่งร้องไห้อยู่ข้างทาง จะเกิดอะไรขึ้นจ๊ะ</w:t>
      </w:r>
      <w:r>
        <w:t xml:space="preserve">? </w:t>
      </w:r>
      <w:r>
        <w:rPr>
          <w:rFonts w:cs="Cordia New"/>
          <w:cs/>
        </w:rPr>
        <w:t>การที่คุณกะปิขอให้คุณวัวมาช่วยรับ ดีอย่างไร</w:t>
      </w:r>
      <w:r w:rsidR="00A73B77">
        <w:rPr>
          <w:rFonts w:cs="Cordia New" w:hint="cs"/>
          <w:cs/>
        </w:rPr>
        <w:t>นะ</w:t>
      </w:r>
      <w:r>
        <w:t>?"</w:t>
      </w:r>
    </w:p>
    <w:p w14:paraId="0EC464A5" w14:textId="77777777" w:rsidR="006B6A19" w:rsidRPr="00A73B77" w:rsidRDefault="006B6A19" w:rsidP="006B6A19">
      <w:pPr>
        <w:rPr>
          <w:b/>
          <w:bCs/>
        </w:rPr>
      </w:pPr>
    </w:p>
    <w:p w14:paraId="1F55CAB6" w14:textId="1FE668DB" w:rsidR="006B6A19" w:rsidRPr="00A73B77" w:rsidRDefault="006B6A19" w:rsidP="006B6A19">
      <w:pPr>
        <w:rPr>
          <w:b/>
          <w:bCs/>
        </w:rPr>
      </w:pPr>
      <w:r w:rsidRPr="00A73B77">
        <w:rPr>
          <w:rFonts w:ascii="Cordia New" w:hAnsi="Cordia New" w:cs="Cordia New" w:hint="cs"/>
          <w:b/>
          <w:bCs/>
          <w:cs/>
        </w:rPr>
        <w:t>ข้อคิดปิดท้าย</w:t>
      </w:r>
      <w:r w:rsidRPr="00A73B77">
        <w:rPr>
          <w:rFonts w:cs="Cordia New"/>
          <w:b/>
          <w:bCs/>
          <w:cs/>
        </w:rPr>
        <w:t xml:space="preserve"> (</w:t>
      </w:r>
      <w:r w:rsidRPr="00A73B77">
        <w:rPr>
          <w:b/>
          <w:bCs/>
        </w:rPr>
        <w:t>Conclusion &amp; Key Takeaways)</w:t>
      </w:r>
    </w:p>
    <w:p w14:paraId="394E6782" w14:textId="655169F4" w:rsidR="006B6A19" w:rsidRPr="00A73B77" w:rsidRDefault="006B6A19" w:rsidP="006B6A19">
      <w:pPr>
        <w:rPr>
          <w:b/>
          <w:bCs/>
        </w:rPr>
      </w:pPr>
      <w:r w:rsidRPr="00A73B77">
        <w:rPr>
          <w:rFonts w:ascii="Cordia New" w:hAnsi="Cordia New" w:cs="Cordia New" w:hint="cs"/>
          <w:b/>
          <w:bCs/>
          <w:cs/>
        </w:rPr>
        <w:t>บทสรุปสำหรับผู้ปกครองและครู</w:t>
      </w:r>
      <w:r w:rsidRPr="00A73B77">
        <w:rPr>
          <w:rFonts w:cs="Cordia New"/>
          <w:b/>
          <w:bCs/>
          <w:cs/>
        </w:rPr>
        <w:t xml:space="preserve">: </w:t>
      </w:r>
      <w:r w:rsidRPr="00A73B77">
        <w:rPr>
          <w:rFonts w:ascii="Cordia New" w:hAnsi="Cordia New" w:cs="Cordia New" w:hint="cs"/>
          <w:b/>
          <w:bCs/>
          <w:cs/>
        </w:rPr>
        <w:t>เปลี่ยน</w:t>
      </w:r>
      <w:r w:rsidRPr="00A73B77">
        <w:rPr>
          <w:rFonts w:cs="Cordia New"/>
          <w:b/>
          <w:bCs/>
          <w:cs/>
        </w:rPr>
        <w:t xml:space="preserve"> "</w:t>
      </w:r>
      <w:r w:rsidRPr="00A73B77">
        <w:rPr>
          <w:rFonts w:ascii="Cordia New" w:hAnsi="Cordia New" w:cs="Cordia New" w:hint="cs"/>
          <w:b/>
          <w:bCs/>
          <w:cs/>
        </w:rPr>
        <w:t>ความไม่พร้อม</w:t>
      </w:r>
      <w:r w:rsidRPr="00A73B77">
        <w:rPr>
          <w:rFonts w:cs="Cordia New"/>
          <w:b/>
          <w:bCs/>
          <w:cs/>
        </w:rPr>
        <w:t xml:space="preserve">" </w:t>
      </w:r>
      <w:r w:rsidRPr="00A73B77">
        <w:rPr>
          <w:rFonts w:ascii="Cordia New" w:hAnsi="Cordia New" w:cs="Cordia New" w:hint="cs"/>
          <w:b/>
          <w:bCs/>
          <w:cs/>
        </w:rPr>
        <w:t>ให้เป็น</w:t>
      </w:r>
      <w:r w:rsidRPr="00A73B77">
        <w:rPr>
          <w:rFonts w:cs="Cordia New"/>
          <w:b/>
          <w:bCs/>
          <w:cs/>
        </w:rPr>
        <w:t xml:space="preserve"> "</w:t>
      </w:r>
      <w:r w:rsidRPr="00A73B77">
        <w:rPr>
          <w:rFonts w:ascii="Cordia New" w:hAnsi="Cordia New" w:cs="Cordia New" w:hint="cs"/>
          <w:b/>
          <w:bCs/>
          <w:cs/>
        </w:rPr>
        <w:t>ความคิดสร้างสรรค์</w:t>
      </w:r>
      <w:r w:rsidRPr="00A73B77">
        <w:rPr>
          <w:rFonts w:cs="Cordia New"/>
          <w:b/>
          <w:bCs/>
          <w:cs/>
        </w:rPr>
        <w:t>"</w:t>
      </w:r>
    </w:p>
    <w:p w14:paraId="0FE5B355" w14:textId="77777777" w:rsidR="006B6A19" w:rsidRDefault="006B6A19" w:rsidP="006B6A19">
      <w:r>
        <w:rPr>
          <w:rFonts w:cs="Cordia New"/>
          <w:cs/>
        </w:rPr>
        <w:t>นิทานเรื่อง “ทำแบบนี้ก็ดีเหมือนกันนะ” มอบบทเรียนอันทรงคุณค่าในเรื่องของ "การคิดเชิงบวกและการยืดหยุ่นเมื่อเจอความบกพร่อง" ในชีวิตจริง เด็ก ๆ มักจะต้องเจอกับสถานการณ์ที่สิ่งของรอบตัวไม่ได้ดั่งใจ เช่น ของเล่นหัก เสื้อผ้าเลอะ หรือแผนการเดินทางถูกเลื่อน หากผู้ใหญ่รีบตัดบทด้วยการซื้อให้ใหม่ หรือแสดงความหงุดหงิดให้เห็น เด็กก็จะซึมซับความเครียดและขาดโอกาสในการฝึกสมอง</w:t>
      </w:r>
    </w:p>
    <w:p w14:paraId="7A1D73D4" w14:textId="77777777" w:rsidR="006B6A19" w:rsidRDefault="006B6A19" w:rsidP="006B6A19"/>
    <w:p w14:paraId="56F195CF" w14:textId="77777777" w:rsidR="006B6A19" w:rsidRDefault="006B6A19" w:rsidP="006B6A19">
      <w:r>
        <w:rPr>
          <w:rFonts w:cs="Cordia New"/>
          <w:cs/>
        </w:rPr>
        <w:t>แต่ทัศนคติแบบ "ทำแบบนี้ก็ดีเหมือนกันนะ" ของสามพี่น้อง</w:t>
      </w:r>
      <w:proofErr w:type="spellStart"/>
      <w:r>
        <w:rPr>
          <w:rFonts w:cs="Cordia New"/>
          <w:cs/>
        </w:rPr>
        <w:t>ฮิป</w:t>
      </w:r>
      <w:proofErr w:type="spellEnd"/>
      <w:r>
        <w:rPr>
          <w:rFonts w:cs="Cordia New"/>
          <w:cs/>
        </w:rPr>
        <w:t>โป คือการสอนให้เด็ก ๆ มองโลกตามความเป็นจริง คุมสติ แล้วสนุกไปกับการหาทางออก การที่ผู้ใหญ่ปล่อยให้เด็กได้ลองดัดแปลง ซ่อมแซม หรือพลิกแพลงสิ่งรอบตัว จะช่วยสร้างความมั่นใจในตนเอง (</w:t>
      </w:r>
      <w:r>
        <w:t xml:space="preserve">Self-Esteem) </w:t>
      </w:r>
      <w:r>
        <w:rPr>
          <w:rFonts w:cs="Cordia New"/>
          <w:cs/>
        </w:rPr>
        <w:t>และทำให้พวกเขาเติบโตไปเป็นผู้ใหญ่ที่มองเห็นโอกาสในทุก ๆ อุปสรรค</w:t>
      </w:r>
    </w:p>
    <w:p w14:paraId="0D0D018A" w14:textId="77777777" w:rsidR="006B6A19" w:rsidRDefault="006B6A19" w:rsidP="006B6A19"/>
    <w:p w14:paraId="4700CEB8" w14:textId="0D7CA497" w:rsidR="006B6A19" w:rsidRPr="00346EC1" w:rsidRDefault="006B6A19" w:rsidP="006B6A19">
      <w:pPr>
        <w:rPr>
          <w:b/>
          <w:bCs/>
        </w:rPr>
      </w:pPr>
      <w:r w:rsidRPr="00346EC1">
        <w:rPr>
          <w:rFonts w:cs="Cordia New"/>
          <w:b/>
          <w:bCs/>
          <w:cs/>
        </w:rPr>
        <w:t xml:space="preserve">3 </w:t>
      </w:r>
      <w:r w:rsidRPr="00346EC1">
        <w:rPr>
          <w:rFonts w:ascii="Cordia New" w:hAnsi="Cordia New" w:cs="Cordia New" w:hint="cs"/>
          <w:b/>
          <w:bCs/>
          <w:cs/>
        </w:rPr>
        <w:t>หลัก</w:t>
      </w:r>
      <w:r w:rsidR="00A73B77" w:rsidRPr="00346EC1">
        <w:rPr>
          <w:rFonts w:ascii="Cordia New" w:hAnsi="Cordia New" w:cs="Cordia New" w:hint="cs"/>
          <w:b/>
          <w:bCs/>
          <w:cs/>
        </w:rPr>
        <w:t>คิด</w:t>
      </w:r>
      <w:r w:rsidRPr="00346EC1">
        <w:rPr>
          <w:rFonts w:ascii="Cordia New" w:hAnsi="Cordia New" w:cs="Cordia New" w:hint="cs"/>
          <w:b/>
          <w:bCs/>
          <w:cs/>
        </w:rPr>
        <w:t>สำคัญจากพี่น้อง</w:t>
      </w:r>
      <w:proofErr w:type="spellStart"/>
      <w:r w:rsidRPr="00346EC1">
        <w:rPr>
          <w:rFonts w:ascii="Cordia New" w:hAnsi="Cordia New" w:cs="Cordia New" w:hint="cs"/>
          <w:b/>
          <w:bCs/>
          <w:cs/>
        </w:rPr>
        <w:t>ฮิป</w:t>
      </w:r>
      <w:proofErr w:type="spellEnd"/>
      <w:r w:rsidRPr="00346EC1">
        <w:rPr>
          <w:rFonts w:ascii="Cordia New" w:hAnsi="Cordia New" w:cs="Cordia New" w:hint="cs"/>
          <w:b/>
          <w:bCs/>
          <w:cs/>
        </w:rPr>
        <w:t>โป</w:t>
      </w:r>
      <w:r w:rsidRPr="00346EC1">
        <w:rPr>
          <w:rFonts w:cs="Cordia New"/>
          <w:b/>
          <w:bCs/>
          <w:cs/>
        </w:rPr>
        <w:t xml:space="preserve"> (</w:t>
      </w:r>
      <w:r w:rsidRPr="00346EC1">
        <w:rPr>
          <w:b/>
          <w:bCs/>
        </w:rPr>
        <w:t xml:space="preserve">The </w:t>
      </w:r>
      <w:r w:rsidRPr="00346EC1">
        <w:rPr>
          <w:rFonts w:cs="Cordia New"/>
          <w:b/>
          <w:bCs/>
          <w:cs/>
        </w:rPr>
        <w:t>3</w:t>
      </w:r>
      <w:r w:rsidRPr="00346EC1">
        <w:rPr>
          <w:b/>
          <w:bCs/>
        </w:rPr>
        <w:t xml:space="preserve"> Core Messages</w:t>
      </w:r>
      <w:r w:rsidR="00346EC1">
        <w:rPr>
          <w:rFonts w:hint="cs"/>
          <w:b/>
          <w:bCs/>
          <w:cs/>
        </w:rPr>
        <w:t>)</w:t>
      </w:r>
    </w:p>
    <w:p w14:paraId="01AA4FDB" w14:textId="44502E1C" w:rsidR="006B6A19" w:rsidRDefault="006B6A19" w:rsidP="006B6A19">
      <w:pPr>
        <w:rPr>
          <w:rFonts w:hint="cs"/>
        </w:rPr>
      </w:pPr>
      <w:r>
        <w:rPr>
          <w:rFonts w:cs="Cordia New"/>
          <w:cs/>
        </w:rPr>
        <w:t>คุณครูและ</w:t>
      </w:r>
      <w:r w:rsidR="00A73B77">
        <w:rPr>
          <w:rFonts w:cs="Cordia New" w:hint="cs"/>
          <w:cs/>
        </w:rPr>
        <w:t>ผู้ปกครอง</w:t>
      </w:r>
      <w:r>
        <w:rPr>
          <w:rFonts w:cs="Cordia New"/>
          <w:cs/>
        </w:rPr>
        <w:t>สามารถนำ</w:t>
      </w:r>
      <w:r w:rsidR="00A73B77">
        <w:rPr>
          <w:rFonts w:cs="Cordia New" w:hint="cs"/>
          <w:cs/>
        </w:rPr>
        <w:t>หลักคิด</w:t>
      </w:r>
      <w:r>
        <w:rPr>
          <w:rFonts w:cs="Cordia New"/>
          <w:cs/>
        </w:rPr>
        <w:t>สำคัญ 3 ข้อนี้ไปใช้สื่อสารเพื่อสร้างพลังบวกให้เด็ก ๆ ได้</w:t>
      </w:r>
      <w:r w:rsidR="00A73B77">
        <w:rPr>
          <w:rFonts w:cs="Cordia New" w:hint="cs"/>
          <w:cs/>
        </w:rPr>
        <w:t>ดังนี้</w:t>
      </w:r>
      <w:r>
        <w:rPr>
          <w:rFonts w:cs="Cordia New"/>
          <w:cs/>
        </w:rPr>
        <w:t>:</w:t>
      </w:r>
    </w:p>
    <w:p w14:paraId="37359065" w14:textId="0AF65DB1" w:rsidR="006B6A19" w:rsidRDefault="006B6A19" w:rsidP="006B6A19">
      <w:pPr>
        <w:rPr>
          <w:rFonts w:hint="cs"/>
        </w:rPr>
      </w:pPr>
      <w:r w:rsidRPr="00346EC1">
        <w:rPr>
          <w:rFonts w:cs="Cordia New"/>
          <w:b/>
          <w:bCs/>
          <w:cs/>
        </w:rPr>
        <w:t>"ตั้ง</w:t>
      </w:r>
      <w:r w:rsidR="00346EC1" w:rsidRPr="00346EC1">
        <w:rPr>
          <w:rFonts w:cs="Cordia New" w:hint="cs"/>
          <w:b/>
          <w:bCs/>
          <w:cs/>
        </w:rPr>
        <w:t>สติแล้วค่อย ๆ คิด ค่อย ๆ ทำ</w:t>
      </w:r>
      <w:r w:rsidRPr="00346EC1">
        <w:rPr>
          <w:rFonts w:cs="Cordia New"/>
          <w:b/>
          <w:bCs/>
          <w:cs/>
        </w:rPr>
        <w:t>" (</w:t>
      </w:r>
      <w:r w:rsidRPr="00346EC1">
        <w:rPr>
          <w:b/>
          <w:bCs/>
        </w:rPr>
        <w:t>Stay Calm First):</w:t>
      </w:r>
      <w:r>
        <w:t xml:space="preserve"> </w:t>
      </w:r>
      <w:r>
        <w:rPr>
          <w:rFonts w:cs="Cordia New"/>
          <w:cs/>
        </w:rPr>
        <w:t>เมื่อเสื้อผ้าเลอะ หรือของใช้เสียหาย สิ่งแรกคือต้องไม่โวยวายหรืออารมณ์เสีย ยอมรับสิ่งที่เกิดขึ้น แล้วพูดกับตัวเองว่า "ไม่เป็นไร ลองมาคิดหาทางแก้กัน"</w:t>
      </w:r>
    </w:p>
    <w:p w14:paraId="6CF872C5" w14:textId="3D9F36E1" w:rsidR="006B6A19" w:rsidRDefault="006B6A19" w:rsidP="006B6A19">
      <w:pPr>
        <w:rPr>
          <w:rFonts w:hint="cs"/>
        </w:rPr>
      </w:pPr>
      <w:r w:rsidRPr="00346EC1">
        <w:rPr>
          <w:rFonts w:cs="Cordia New"/>
          <w:b/>
          <w:bCs/>
          <w:cs/>
        </w:rPr>
        <w:t>"เปลี่ยนจุดพังให้กลายเป็นจุดปัง" (</w:t>
      </w:r>
      <w:r w:rsidRPr="00346EC1">
        <w:rPr>
          <w:b/>
          <w:bCs/>
        </w:rPr>
        <w:t>Turn Problems into Creativity):</w:t>
      </w:r>
      <w:r>
        <w:t xml:space="preserve"> </w:t>
      </w:r>
      <w:r>
        <w:rPr>
          <w:rFonts w:cs="Cordia New"/>
          <w:cs/>
        </w:rPr>
        <w:t>สอนให้เด็ก ๆ มองหาแง่มุมใหม่ ๆ จากสิ่งที่มีปัญหา เหมือนที่คุกกี้เย็บผ้า</w:t>
      </w:r>
      <w:r w:rsidR="00346EC1">
        <w:rPr>
          <w:rFonts w:cs="Cordia New" w:hint="cs"/>
          <w:cs/>
        </w:rPr>
        <w:t>รูป</w:t>
      </w:r>
      <w:r>
        <w:rPr>
          <w:rFonts w:cs="Cordia New"/>
          <w:cs/>
        </w:rPr>
        <w:t xml:space="preserve">ดอกไม้ปิดรอยขาด </w:t>
      </w:r>
      <w:proofErr w:type="spellStart"/>
      <w:r>
        <w:rPr>
          <w:rFonts w:cs="Cordia New"/>
          <w:cs/>
        </w:rPr>
        <w:t>หร</w:t>
      </w:r>
      <w:proofErr w:type="spellEnd"/>
      <w:r>
        <w:rPr>
          <w:rFonts w:cs="Cordia New"/>
          <w:cs/>
        </w:rPr>
        <w:t>ือบ</w:t>
      </w:r>
      <w:proofErr w:type="spellStart"/>
      <w:r>
        <w:rPr>
          <w:rFonts w:cs="Cordia New"/>
          <w:cs/>
        </w:rPr>
        <w:t>ัตเต</w:t>
      </w:r>
      <w:proofErr w:type="spellEnd"/>
      <w:r>
        <w:rPr>
          <w:rFonts w:cs="Cordia New"/>
          <w:cs/>
        </w:rPr>
        <w:t>อร์ตัด</w:t>
      </w:r>
      <w:r w:rsidR="00346EC1">
        <w:rPr>
          <w:rFonts w:cs="Cordia New" w:hint="cs"/>
          <w:cs/>
        </w:rPr>
        <w:t>ขา</w:t>
      </w:r>
      <w:r>
        <w:rPr>
          <w:rFonts w:cs="Cordia New"/>
          <w:cs/>
        </w:rPr>
        <w:t>กางเกงจนได้กระเป๋าใบใหม่</w:t>
      </w:r>
    </w:p>
    <w:p w14:paraId="1257E1D6" w14:textId="1AC97A12" w:rsidR="006B6A19" w:rsidRDefault="006B6A19" w:rsidP="00346EC1">
      <w:pPr>
        <w:spacing w:after="0"/>
      </w:pPr>
      <w:r w:rsidRPr="00346EC1">
        <w:rPr>
          <w:rFonts w:cs="Cordia New"/>
          <w:b/>
          <w:bCs/>
          <w:cs/>
        </w:rPr>
        <w:t>"แผนหลักสะดุด ยืดหยุ่นแผนรอง" (</w:t>
      </w:r>
      <w:r w:rsidRPr="00346EC1">
        <w:rPr>
          <w:b/>
          <w:bCs/>
        </w:rPr>
        <w:t>Be Flexible with the Plan</w:t>
      </w:r>
      <w:r w:rsidR="00346EC1">
        <w:rPr>
          <w:rFonts w:hint="cs"/>
          <w:b/>
          <w:bCs/>
          <w:cs/>
        </w:rPr>
        <w:t>)</w:t>
      </w:r>
      <w:r w:rsidRPr="00346EC1">
        <w:rPr>
          <w:b/>
          <w:bCs/>
        </w:rPr>
        <w:t>:</w:t>
      </w:r>
      <w:r>
        <w:t xml:space="preserve"> </w:t>
      </w:r>
      <w:r>
        <w:rPr>
          <w:rFonts w:cs="Cordia New"/>
          <w:cs/>
        </w:rPr>
        <w:t>เมื่อสิ่งต่าง ๆ ไม่เป็นไปตามแผน (เช่น รถเสีย) ให้รีบคิดหาทางเลือกที่สอง สาม หรือขอความช่วยเหลือจากคนรอบข้าง เพื่อมุ่งหน้าสู่เป้าหมายต่อไปโดยไม่ล้มเลิกกลางคัน</w:t>
      </w:r>
    </w:p>
    <w:p w14:paraId="507F825E" w14:textId="77777777" w:rsidR="006B6A19" w:rsidRDefault="006B6A19" w:rsidP="00346EC1">
      <w:pPr>
        <w:spacing w:after="0"/>
      </w:pPr>
    </w:p>
    <w:p w14:paraId="46B92FC2" w14:textId="0F670FC2" w:rsidR="006B6A19" w:rsidRPr="00346EC1" w:rsidRDefault="006B6A19" w:rsidP="00346EC1">
      <w:pPr>
        <w:spacing w:after="0"/>
        <w:rPr>
          <w:b/>
          <w:bCs/>
        </w:rPr>
      </w:pPr>
      <w:r w:rsidRPr="00346EC1">
        <w:rPr>
          <w:rFonts w:ascii="Cordia New" w:hAnsi="Cordia New" w:cs="Cordia New" w:hint="cs"/>
          <w:b/>
          <w:bCs/>
          <w:cs/>
        </w:rPr>
        <w:t>ถ้อยคำส่งท้าย</w:t>
      </w:r>
    </w:p>
    <w:p w14:paraId="4969F6A0" w14:textId="42347E96" w:rsidR="006B6A19" w:rsidRDefault="006B6A19" w:rsidP="00346EC1">
      <w:pPr>
        <w:spacing w:after="0"/>
        <w:rPr>
          <w:rFonts w:hint="cs"/>
        </w:rPr>
      </w:pPr>
      <w:r>
        <w:rPr>
          <w:rFonts w:cs="Cordia New"/>
          <w:cs/>
        </w:rPr>
        <w:t>ปัญหาในโลกของเด็กปฐมวัยอาจดูเป็นเรื่องเล็กน้อยในสายตาผู้ใหญ่ แต่ทุกครั้งที่พวกเขาได้เรียนรู้จากความผิดพลาด ได้ลองคิดแก้ไข และสร้างระบบใหม่ขึ้นมาด้วยตนเอง</w:t>
      </w:r>
      <w:r w:rsidR="00346EC1">
        <w:rPr>
          <w:rFonts w:cs="Cordia New" w:hint="cs"/>
          <w:cs/>
        </w:rPr>
        <w:t xml:space="preserve"> </w:t>
      </w:r>
      <w:r>
        <w:rPr>
          <w:rFonts w:cs="Cordia New"/>
          <w:cs/>
        </w:rPr>
        <w:t>เซลล์สมองและทักษะชีวิตของพวกเขาจะเติบโตขึ้นอย่างแข็งแกร่งเสมอ</w:t>
      </w:r>
    </w:p>
    <w:p w14:paraId="44C20D71" w14:textId="72E9190E" w:rsidR="003973C6" w:rsidRDefault="006B6A19" w:rsidP="00346EC1">
      <w:pPr>
        <w:spacing w:after="0"/>
      </w:pPr>
      <w:r>
        <w:rPr>
          <w:rFonts w:cs="Cordia New"/>
          <w:cs/>
        </w:rPr>
        <w:t>ขอให้คุณครูและผู้ปกครองสนุกสนานไปกับนิทานเล่มนี้ และมีความสุขกับการเฝ้ามองทักษะการคิดแก้ปัญหาของเด็ก ๆ ที่เติบโตขึ้นในทุก ๆ วัน</w:t>
      </w:r>
    </w:p>
    <w:sectPr w:rsidR="003973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A19"/>
    <w:rsid w:val="003374D9"/>
    <w:rsid w:val="00346EC1"/>
    <w:rsid w:val="003973C6"/>
    <w:rsid w:val="0066693C"/>
    <w:rsid w:val="006B6A19"/>
    <w:rsid w:val="00A73B77"/>
    <w:rsid w:val="00C1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F08BF"/>
  <w15:chartTrackingRefBased/>
  <w15:docId w15:val="{4758A039-59BE-46C0-9624-EA9403DF3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A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A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A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A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A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A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A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A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A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A1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A1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A1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A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A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A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A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A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A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A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B6A1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A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B6A1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B6A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A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A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A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A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A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A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Analog iT</dc:creator>
  <cp:keywords/>
  <dc:description/>
  <cp:lastModifiedBy>Analog iT</cp:lastModifiedBy>
  <cp:revision>1</cp:revision>
  <dcterms:created xsi:type="dcterms:W3CDTF">2026-06-17T01:42:00Z</dcterms:created>
  <dcterms:modified xsi:type="dcterms:W3CDTF">2026-06-17T02:07:00Z</dcterms:modified>
</cp:coreProperties>
</file>